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B8" w:rsidRDefault="00B93EB8" w:rsidP="00B93EB8">
      <w:pPr>
        <w:pStyle w:val="NoSpacing"/>
      </w:pPr>
      <w:r>
        <w:rPr>
          <w:u w:val="single"/>
        </w:rPr>
        <w:t>John DOLETT</w:t>
      </w:r>
      <w:r>
        <w:t xml:space="preserve">         (fl.1487)</w:t>
      </w:r>
    </w:p>
    <w:p w:rsidR="00B93EB8" w:rsidRDefault="00B93EB8" w:rsidP="00B93EB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Bokland</w:t>
      </w:r>
      <w:proofErr w:type="spellEnd"/>
      <w:r>
        <w:t>, Surrey.</w:t>
      </w:r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     (</w:t>
      </w:r>
      <w:proofErr w:type="spellStart"/>
      <w:r>
        <w:t>Spage</w:t>
      </w:r>
      <w:proofErr w:type="spellEnd"/>
      <w:r>
        <w:t xml:space="preserve"> p.71)</w:t>
      </w:r>
    </w:p>
    <w:p w:rsidR="00B93EB8" w:rsidRDefault="00B93EB8" w:rsidP="00B93EB8">
      <w:pPr>
        <w:pStyle w:val="NoSpacing"/>
      </w:pPr>
      <w:bookmarkStart w:id="0" w:name="_GoBack"/>
      <w:bookmarkEnd w:id="0"/>
      <w:r>
        <w:t>Children:</w:t>
      </w:r>
      <w:r>
        <w:tab/>
        <w:t xml:space="preserve">John(q.v.), Joan(q.v.).    </w:t>
      </w:r>
      <w:proofErr w:type="gramStart"/>
      <w:r>
        <w:t>(ibid.)</w:t>
      </w:r>
      <w:proofErr w:type="gramEnd"/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  <w:r>
        <w:t>3 Dec.1487</w:t>
      </w:r>
      <w:r>
        <w:tab/>
        <w:t xml:space="preserve">He made his Will.     </w:t>
      </w:r>
      <w:proofErr w:type="gramStart"/>
      <w:r>
        <w:t>(ibid.)</w:t>
      </w:r>
      <w:proofErr w:type="gramEnd"/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</w:pPr>
      <w:r>
        <w:t>Executrix:</w:t>
      </w:r>
      <w:r>
        <w:tab/>
        <w:t xml:space="preserve">Joan.     </w:t>
      </w:r>
      <w:proofErr w:type="gramStart"/>
      <w:r>
        <w:t>(ibid.)</w:t>
      </w:r>
      <w:proofErr w:type="gramEnd"/>
    </w:p>
    <w:p w:rsidR="00B93EB8" w:rsidRDefault="00B93EB8" w:rsidP="00B93EB8">
      <w:pPr>
        <w:pStyle w:val="NoSpacing"/>
      </w:pPr>
      <w:r>
        <w:t>Overseer:</w:t>
      </w:r>
      <w:r>
        <w:tab/>
        <w:t xml:space="preserve">John </w:t>
      </w:r>
      <w:proofErr w:type="spellStart"/>
      <w:proofErr w:type="gramStart"/>
      <w:r>
        <w:t>Chamberleyn</w:t>
      </w:r>
      <w:proofErr w:type="spellEnd"/>
      <w:r>
        <w:t>(</w:t>
      </w:r>
      <w:proofErr w:type="gramEnd"/>
      <w:r>
        <w:t xml:space="preserve">q.v.).      </w:t>
      </w:r>
      <w:proofErr w:type="gramStart"/>
      <w:r>
        <w:t>(ibid.)</w:t>
      </w:r>
      <w:proofErr w:type="gramEnd"/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</w:p>
    <w:p w:rsidR="00B93EB8" w:rsidRDefault="00B93EB8" w:rsidP="00B93EB8">
      <w:pPr>
        <w:pStyle w:val="NoSpacing"/>
        <w:ind w:left="1440" w:hanging="1320"/>
      </w:pPr>
      <w:r>
        <w:t>12 October 2012</w:t>
      </w:r>
    </w:p>
    <w:p w:rsidR="00BA4020" w:rsidRPr="00186E49" w:rsidRDefault="00B93EB8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B8" w:rsidRDefault="00B93EB8" w:rsidP="00552EBA">
      <w:r>
        <w:separator/>
      </w:r>
    </w:p>
  </w:endnote>
  <w:endnote w:type="continuationSeparator" w:id="0">
    <w:p w:rsidR="00B93EB8" w:rsidRDefault="00B93E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3EB8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B8" w:rsidRDefault="00B93EB8" w:rsidP="00552EBA">
      <w:r>
        <w:separator/>
      </w:r>
    </w:p>
  </w:footnote>
  <w:footnote w:type="continuationSeparator" w:id="0">
    <w:p w:rsidR="00B93EB8" w:rsidRDefault="00B93E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3E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2012-10-21T19:22:00Z</dcterms:created>
  <dcterms:modified xsi:type="dcterms:W3CDTF">2012-10-21T19:23:00Z</dcterms:modified>
</cp:coreProperties>
</file>